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203FB" w14:textId="051831FE" w:rsidR="0085358E" w:rsidRDefault="00145084" w:rsidP="00B1377F">
      <w:pPr>
        <w:tabs>
          <w:tab w:val="left" w:pos="11235"/>
          <w:tab w:val="right" w:pos="15358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b/>
          <w:color w:val="FF0000"/>
          <w:kern w:val="3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5ABE1A0D" wp14:editId="56164892">
            <wp:extent cx="1237812" cy="1422727"/>
            <wp:effectExtent l="0" t="0" r="63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78" cy="1442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EA340" w14:textId="5E597712" w:rsidR="00B1377F" w:rsidRPr="00B1377F" w:rsidRDefault="00145084" w:rsidP="00145084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              </w:t>
      </w:r>
      <w:r w:rsidR="00B3636A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«Қарлығаш</w:t>
      </w:r>
      <w:r w:rsidR="00B1377F"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» мектепалды тобының  202</w:t>
      </w:r>
      <w:r w:rsidR="0085358E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4</w:t>
      </w:r>
      <w:r w:rsidR="00B1377F"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-</w:t>
      </w: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</w:t>
      </w:r>
      <w:r w:rsidR="00B1377F"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20</w:t>
      </w:r>
      <w:r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2</w:t>
      </w:r>
      <w:r w:rsidR="0085358E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>5</w:t>
      </w:r>
      <w:r w:rsidR="00B1377F"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2D99A8B1" w14:textId="77777777" w:rsidR="00B1377F" w:rsidRPr="00B1377F" w:rsidRDefault="00B1377F" w:rsidP="00B1377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7AE94AFD" w14:textId="77777777" w:rsidR="00B1377F" w:rsidRPr="00B1377F" w:rsidRDefault="00B1377F" w:rsidP="00B1377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color w:val="000000"/>
          <w:kern w:val="3"/>
          <w:sz w:val="28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843"/>
        <w:gridCol w:w="1701"/>
        <w:gridCol w:w="1559"/>
        <w:gridCol w:w="1701"/>
        <w:gridCol w:w="1701"/>
      </w:tblGrid>
      <w:tr w:rsidR="00B1377F" w:rsidRPr="00B1377F" w14:paraId="312613BC" w14:textId="77777777" w:rsidTr="00F56DF7">
        <w:trPr>
          <w:trHeight w:val="854"/>
        </w:trPr>
        <w:tc>
          <w:tcPr>
            <w:tcW w:w="2411" w:type="dxa"/>
          </w:tcPr>
          <w:p w14:paraId="62EED10E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</w:rPr>
              <w:t>Апта күні/</w:t>
            </w:r>
          </w:p>
          <w:p w14:paraId="7ED6FDBE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Біліктермен дағдылар/</w:t>
            </w:r>
            <w:r w:rsidRPr="00B1377F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18D1654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14:paraId="3427F77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1559" w:type="dxa"/>
          </w:tcPr>
          <w:p w14:paraId="7C4C73E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701" w:type="dxa"/>
          </w:tcPr>
          <w:p w14:paraId="1C084F0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701" w:type="dxa"/>
          </w:tcPr>
          <w:p w14:paraId="05CD544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/>
                <w:color w:val="000000"/>
                <w:kern w:val="3"/>
                <w:sz w:val="24"/>
                <w:szCs w:val="24"/>
                <w:lang w:val="kk-KZ"/>
              </w:rPr>
              <w:t>Жұма</w:t>
            </w:r>
          </w:p>
        </w:tc>
      </w:tr>
      <w:tr w:rsidR="00B1377F" w:rsidRPr="00B1377F" w14:paraId="1F9F99F0" w14:textId="77777777" w:rsidTr="00F56DF7">
        <w:trPr>
          <w:trHeight w:val="862"/>
        </w:trPr>
        <w:tc>
          <w:tcPr>
            <w:tcW w:w="2411" w:type="dxa"/>
            <w:tcBorders>
              <w:bottom w:val="single" w:sz="4" w:space="0" w:color="auto"/>
            </w:tcBorders>
          </w:tcPr>
          <w:p w14:paraId="1CCFF023" w14:textId="77777777" w:rsidR="00B1377F" w:rsidRPr="00B1377F" w:rsidRDefault="00B1377F" w:rsidP="00B1377F">
            <w:pPr>
              <w:widowControl w:val="0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3C243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4.Дене шынықтыру</w:t>
            </w:r>
          </w:p>
          <w:p w14:paraId="4E461FFB" w14:textId="2939C84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345BD7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8283E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  <w:t xml:space="preserve">3. 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Дене шынықтыру</w:t>
            </w:r>
          </w:p>
          <w:p w14:paraId="0B0B108F" w14:textId="28C5245C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86F70B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C04A9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3.Дене шынықтыру</w:t>
            </w:r>
          </w:p>
          <w:p w14:paraId="41F99A41" w14:textId="2E10ABB9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328391E7" w14:textId="77777777" w:rsidTr="00F56DF7">
        <w:trPr>
          <w:trHeight w:val="413"/>
        </w:trPr>
        <w:tc>
          <w:tcPr>
            <w:tcW w:w="2411" w:type="dxa"/>
            <w:tcBorders>
              <w:top w:val="single" w:sz="4" w:space="0" w:color="auto"/>
            </w:tcBorders>
          </w:tcPr>
          <w:p w14:paraId="48E15C5C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8A11CE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DE777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C9A479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B8E4CF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12ED68F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CE9DB00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B1377F" w:rsidRPr="00B1377F" w14:paraId="1EC458D1" w14:textId="77777777" w:rsidTr="00F56DF7">
        <w:trPr>
          <w:trHeight w:val="1027"/>
        </w:trPr>
        <w:tc>
          <w:tcPr>
            <w:tcW w:w="2411" w:type="dxa"/>
            <w:tcBorders>
              <w:bottom w:val="single" w:sz="4" w:space="0" w:color="auto"/>
            </w:tcBorders>
          </w:tcPr>
          <w:p w14:paraId="7C811684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F49D0B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2.Сауат ашу негіздер</w:t>
            </w:r>
            <w:r w:rsidRPr="00B1377F"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1AACFCF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3.Қазақ тілі</w:t>
            </w:r>
          </w:p>
          <w:p w14:paraId="68263645" w14:textId="77777777" w:rsidR="00B1377F" w:rsidRPr="00B1377F" w:rsidRDefault="00B1377F" w:rsidP="0014508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FCF220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1.Сөйлеуді дамыту</w:t>
            </w:r>
          </w:p>
          <w:p w14:paraId="1972B1A5" w14:textId="77777777" w:rsidR="00B1377F" w:rsidRPr="00B1377F" w:rsidRDefault="00B1377F" w:rsidP="0014508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15C56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50C8B7D0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4.Көркем әдебиет </w:t>
            </w:r>
          </w:p>
          <w:p w14:paraId="3F40857F" w14:textId="5098AAED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4E384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1.Сауат ашу негіздері</w:t>
            </w:r>
          </w:p>
          <w:p w14:paraId="7FEA836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4.Көркем әдебиет</w:t>
            </w:r>
          </w:p>
          <w:p w14:paraId="62BFC8E1" w14:textId="0BE23452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8A3E1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2.Сөйлеуді дамыту</w:t>
            </w:r>
          </w:p>
          <w:p w14:paraId="02CAD7A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70C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4.Қазақ тілі</w:t>
            </w:r>
          </w:p>
          <w:p w14:paraId="07172A74" w14:textId="77777777" w:rsidR="00B1377F" w:rsidRPr="00B1377F" w:rsidRDefault="00B1377F" w:rsidP="0014508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4BB0C581" w14:textId="77777777" w:rsidTr="00F56DF7">
        <w:trPr>
          <w:trHeight w:val="330"/>
        </w:trPr>
        <w:tc>
          <w:tcPr>
            <w:tcW w:w="2411" w:type="dxa"/>
            <w:tcBorders>
              <w:bottom w:val="single" w:sz="4" w:space="0" w:color="auto"/>
            </w:tcBorders>
          </w:tcPr>
          <w:p w14:paraId="6D901800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DejaVu Sans" w:hAnsi="Times New Roman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</w:rPr>
              <w:t xml:space="preserve">Қазақ тілі </w:t>
            </w:r>
            <w:r w:rsidRPr="00B1377F">
              <w:rPr>
                <w:rFonts w:ascii="Times New Roman" w:eastAsia="Calibri" w:hAnsi="Times New Roman" w:cs="Times New Roman"/>
                <w:color w:val="629DD1"/>
                <w:kern w:val="24"/>
                <w:sz w:val="24"/>
                <w:szCs w:val="24"/>
                <w:lang w:val="kk-KZ" w:eastAsia="zh-CN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BF59C2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875650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AB0BE7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87B2A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5DE4959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B1377F" w:rsidRPr="00B1377F" w14:paraId="24B0DF41" w14:textId="77777777" w:rsidTr="00F56DF7">
        <w:trPr>
          <w:trHeight w:val="345"/>
        </w:trPr>
        <w:tc>
          <w:tcPr>
            <w:tcW w:w="2411" w:type="dxa"/>
            <w:tcBorders>
              <w:top w:val="single" w:sz="4" w:space="0" w:color="auto"/>
            </w:tcBorders>
          </w:tcPr>
          <w:p w14:paraId="5795CE76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Қарым-қатыныс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91E749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6B71A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4F4521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FCF858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D01B3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B1377F" w:rsidRPr="00B1377F" w14:paraId="07B92F5A" w14:textId="77777777" w:rsidTr="00F56DF7">
        <w:trPr>
          <w:trHeight w:val="526"/>
        </w:trPr>
        <w:tc>
          <w:tcPr>
            <w:tcW w:w="2411" w:type="dxa"/>
            <w:tcBorders>
              <w:bottom w:val="single" w:sz="4" w:space="0" w:color="auto"/>
            </w:tcBorders>
          </w:tcPr>
          <w:p w14:paraId="30718506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val="kk-KZ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E090AC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F0293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2.Математика негіздері</w:t>
            </w:r>
          </w:p>
          <w:p w14:paraId="176A45E1" w14:textId="7FFDE8AE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0777D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8E6328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3.Математика негіздері</w:t>
            </w:r>
          </w:p>
          <w:p w14:paraId="617EB166" w14:textId="4AD45292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46874E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1.Математика негіздері </w:t>
            </w:r>
          </w:p>
          <w:p w14:paraId="465A0D33" w14:textId="4E709284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01AA7359" w14:textId="77777777" w:rsidTr="00F56DF7">
        <w:trPr>
          <w:trHeight w:val="481"/>
        </w:trPr>
        <w:tc>
          <w:tcPr>
            <w:tcW w:w="2411" w:type="dxa"/>
            <w:tcBorders>
              <w:top w:val="single" w:sz="4" w:space="0" w:color="auto"/>
            </w:tcBorders>
          </w:tcPr>
          <w:p w14:paraId="665A50A8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pacing w:val="2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pacing w:val="2"/>
                <w:sz w:val="24"/>
                <w:szCs w:val="24"/>
                <w:lang w:val="kk-KZ"/>
              </w:rPr>
              <w:t>Танымдық іс-әрекет, зерттеу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D5296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A13AB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9574FF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A3480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0F7FE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B1377F" w:rsidRPr="00B1377F" w14:paraId="46DE4C91" w14:textId="77777777" w:rsidTr="00F56DF7">
        <w:trPr>
          <w:trHeight w:val="1377"/>
        </w:trPr>
        <w:tc>
          <w:tcPr>
            <w:tcW w:w="2411" w:type="dxa"/>
            <w:tcBorders>
              <w:bottom w:val="single" w:sz="4" w:space="0" w:color="auto"/>
            </w:tcBorders>
          </w:tcPr>
          <w:p w14:paraId="0317DA2E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Тәрбиеленушілердің шығармашылық дағдыларын, </w:t>
            </w:r>
          </w:p>
          <w:p w14:paraId="4519B6B5" w14:textId="77777777" w:rsidR="00B1377F" w:rsidRPr="00B1377F" w:rsidRDefault="00B1377F" w:rsidP="00B1377F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зерттеу іс-әрекетін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6831DB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0070C0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F187B47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B05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4.Музыка</w:t>
            </w:r>
          </w:p>
          <w:p w14:paraId="193E45A9" w14:textId="4FB1A5DF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032968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  <w:t>2.Сурет салу</w:t>
            </w:r>
          </w:p>
          <w:p w14:paraId="6558396B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49FB86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7E713A6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Құрастыру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58DA611A" w14:textId="6D3546A2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CBFAA3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>2.Музыка</w:t>
            </w:r>
          </w:p>
          <w:p w14:paraId="485B1109" w14:textId="2FE3A0E6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8A96D98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69F91006" w14:textId="77777777" w:rsidTr="00F56DF7">
        <w:trPr>
          <w:trHeight w:val="451"/>
        </w:trPr>
        <w:tc>
          <w:tcPr>
            <w:tcW w:w="2411" w:type="dxa"/>
            <w:tcBorders>
              <w:top w:val="single" w:sz="4" w:space="0" w:color="auto"/>
            </w:tcBorders>
          </w:tcPr>
          <w:p w14:paraId="592C232D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Шығармашылық іс-әрекет,бейнелеу іс-әрекет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D4E60A6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2DE77FB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BAD8A1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B9746C8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b/>
                <w:bCs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8349F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18B84984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0E911CF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385D2FA1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0399E683" w14:textId="77777777" w:rsidTr="00F56DF7">
        <w:trPr>
          <w:trHeight w:val="337"/>
        </w:trPr>
        <w:tc>
          <w:tcPr>
            <w:tcW w:w="2411" w:type="dxa"/>
            <w:tcBorders>
              <w:top w:val="single" w:sz="4" w:space="0" w:color="auto"/>
            </w:tcBorders>
          </w:tcPr>
          <w:p w14:paraId="12E89C89" w14:textId="77777777" w:rsidR="00B1377F" w:rsidRPr="00B1377F" w:rsidRDefault="00B1377F" w:rsidP="00B1377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Calibri" w:hAnsi="Times New Roman" w:cs="Times New Roman"/>
                <w:bCs/>
                <w:color w:val="297FD5"/>
                <w:sz w:val="24"/>
                <w:szCs w:val="24"/>
                <w:lang w:val="kk-KZ"/>
              </w:rPr>
              <w:t>Музыка</w:t>
            </w:r>
            <w:r w:rsidRPr="00B1377F">
              <w:rPr>
                <w:rFonts w:ascii="Times New Roman" w:eastAsia="Times New Roman" w:hAnsi="Times New Roman" w:cs="Times New Roman"/>
                <w:color w:val="629DD1"/>
                <w:sz w:val="24"/>
                <w:szCs w:val="24"/>
                <w:lang w:val="kk-KZ" w:eastAsia="ru-RU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0C9EBE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D6B658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C23458F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0306FDD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40674D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7AC7ABB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148FC2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04DBE983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1E5AF75C" w14:textId="77777777" w:rsidTr="00F56DF7">
        <w:trPr>
          <w:trHeight w:val="470"/>
        </w:trPr>
        <w:tc>
          <w:tcPr>
            <w:tcW w:w="2411" w:type="dxa"/>
            <w:tcBorders>
              <w:bottom w:val="single" w:sz="4" w:space="0" w:color="auto"/>
            </w:tcBorders>
          </w:tcPr>
          <w:p w14:paraId="422CF19A" w14:textId="77777777" w:rsidR="00B1377F" w:rsidRPr="00B1377F" w:rsidRDefault="00B1377F" w:rsidP="00B1377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Әлеуметтік-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эмоционалды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B1377F">
              <w:rPr>
                <w:rFonts w:ascii="Times New Roman" w:eastAsia="Cambria" w:hAnsi="Times New Roman" w:cs="Times New Roman"/>
                <w:bCs/>
                <w:color w:val="000000"/>
                <w:kern w:val="24"/>
                <w:sz w:val="24"/>
                <w:szCs w:val="24"/>
                <w:lang w:val="kk-KZ" w:eastAsia="ru-RU"/>
              </w:rPr>
              <w:t>дағдыларды қалыптастыру</w:t>
            </w:r>
            <w:r w:rsidRPr="00B1377F">
              <w:rPr>
                <w:rFonts w:ascii="Times New Roman" w:eastAsia="Arial Unicode MS" w:hAnsi="Times New Roman" w:cs="Times New Roman"/>
                <w:bCs/>
                <w:color w:val="000000"/>
                <w:kern w:val="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13D7BC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1.Қоршаған ортамен танысу</w:t>
            </w:r>
          </w:p>
          <w:p w14:paraId="254ABA45" w14:textId="77777777" w:rsidR="00B1377F" w:rsidRPr="00B1377F" w:rsidRDefault="00B1377F" w:rsidP="00145084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D8BC2A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>3.Қоршаған ортамен танысу</w:t>
            </w:r>
          </w:p>
          <w:p w14:paraId="1BB75B98" w14:textId="4AA06EB2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41A2DE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</w:p>
          <w:p w14:paraId="451217E2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22B0EE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  <w:p w14:paraId="28E74035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970300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B1377F" w:rsidRPr="00B1377F" w14:paraId="0C016339" w14:textId="77777777" w:rsidTr="00F56DF7">
        <w:trPr>
          <w:trHeight w:val="645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2D04E87" w14:textId="77777777" w:rsidR="00B1377F" w:rsidRPr="00B1377F" w:rsidRDefault="00B1377F" w:rsidP="00B1377F">
            <w:pPr>
              <w:suppressAutoHyphens/>
              <w:autoSpaceDN w:val="0"/>
              <w:textAlignment w:val="baseline"/>
              <w:rPr>
                <w:rFonts w:ascii="Times New Roman" w:eastAsia="Cambria" w:hAnsi="Times New Roman" w:cs="Times New Roman"/>
                <w:bCs/>
                <w:color w:val="297FD5"/>
                <w:kern w:val="24"/>
                <w:sz w:val="24"/>
                <w:szCs w:val="24"/>
                <w:lang w:val="kk-KZ" w:eastAsia="ru-RU"/>
              </w:rPr>
            </w:pPr>
            <w:r w:rsidRPr="00B1377F">
              <w:rPr>
                <w:rFonts w:ascii="Times New Roman" w:eastAsia="Cambria" w:hAnsi="Times New Roman" w:cs="Times New Roman"/>
                <w:bCs/>
                <w:color w:val="297FD5"/>
                <w:kern w:val="24"/>
                <w:sz w:val="24"/>
                <w:szCs w:val="24"/>
                <w:lang w:val="kk-KZ" w:eastAsia="ru-RU"/>
              </w:rPr>
              <w:t>Қарым-қатынас іс-әрекеті,танымдық іс-әрекет,зерттеу іс-әрекеті,еңбек іс-әрекеті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C615D2C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40297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E82A053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4D8CE9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4E238AC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8EEC39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  <w:r w:rsidRPr="00B1377F"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  <w:t>күн сайын</w:t>
            </w:r>
          </w:p>
          <w:p w14:paraId="3A0925F1" w14:textId="77777777" w:rsidR="00B1377F" w:rsidRPr="00B1377F" w:rsidRDefault="00B1377F" w:rsidP="00B1377F">
            <w:pPr>
              <w:suppressAutoHyphens/>
              <w:autoSpaceDN w:val="0"/>
              <w:jc w:val="center"/>
              <w:textAlignment w:val="baseline"/>
              <w:rPr>
                <w:rFonts w:ascii="Times New Roman" w:eastAsia="Arial Unicode MS" w:hAnsi="Times New Roman" w:cs="Times New Roman"/>
                <w:color w:val="297FD5"/>
                <w:kern w:val="3"/>
                <w:sz w:val="24"/>
                <w:szCs w:val="24"/>
                <w:lang w:val="kk-KZ"/>
              </w:rPr>
            </w:pPr>
          </w:p>
        </w:tc>
      </w:tr>
    </w:tbl>
    <w:p w14:paraId="2C483EED" w14:textId="77777777" w:rsidR="00B1377F" w:rsidRPr="00B1377F" w:rsidRDefault="00B1377F" w:rsidP="00B1377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  <w:t xml:space="preserve">Ұйымдастырылған іс-әрекетінің жалпы көлемі-20 сағат                </w:t>
      </w:r>
    </w:p>
    <w:p w14:paraId="6AA2CCEE" w14:textId="77777777" w:rsidR="00B1377F" w:rsidRPr="00B1377F" w:rsidRDefault="00B1377F" w:rsidP="00B1377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</w:pPr>
      <w:r w:rsidRPr="00B1377F">
        <w:rPr>
          <w:rFonts w:ascii="Times New Roman" w:eastAsia="Arial Unicode MS" w:hAnsi="Times New Roman" w:cs="Times New Roman"/>
          <w:b/>
          <w:kern w:val="3"/>
          <w:sz w:val="24"/>
          <w:szCs w:val="24"/>
          <w:lang w:val="kk-KZ"/>
        </w:rPr>
        <w:t xml:space="preserve">    Ұйымдастырылған іс-әрекеттің ұзақтығы -20-25 минут</w:t>
      </w:r>
    </w:p>
    <w:p w14:paraId="029CC791" w14:textId="77777777" w:rsidR="00B1377F" w:rsidRPr="00B1377F" w:rsidRDefault="00B1377F" w:rsidP="00B137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3A0B7E0" w14:textId="77777777" w:rsidR="00B1377F" w:rsidRPr="00B1377F" w:rsidRDefault="00B1377F" w:rsidP="00B137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B04CB9D" w14:textId="77777777" w:rsidR="00B1377F" w:rsidRPr="00B1377F" w:rsidRDefault="00B1377F" w:rsidP="00B1377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sectPr w:rsidR="00B1377F" w:rsidRPr="00B1377F" w:rsidSect="00F71C1D">
      <w:pgSz w:w="11906" w:h="16838" w:code="9"/>
      <w:pgMar w:top="426" w:right="426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C8E"/>
    <w:rsid w:val="0004423F"/>
    <w:rsid w:val="00145084"/>
    <w:rsid w:val="0085358E"/>
    <w:rsid w:val="00B1377F"/>
    <w:rsid w:val="00B3636A"/>
    <w:rsid w:val="00F1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14582"/>
  <w15:docId w15:val="{B72AB9B6-DAC4-49D9-A5F8-2BA3726F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1377F"/>
  </w:style>
  <w:style w:type="table" w:customStyle="1" w:styleId="10">
    <w:name w:val="Сетка таблицы1"/>
    <w:basedOn w:val="a1"/>
    <w:next w:val="a3"/>
    <w:uiPriority w:val="59"/>
    <w:rsid w:val="00B1377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1377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B1377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Аслан Шоктыбаев</cp:lastModifiedBy>
  <cp:revision>6</cp:revision>
  <dcterms:created xsi:type="dcterms:W3CDTF">2024-09-05T05:35:00Z</dcterms:created>
  <dcterms:modified xsi:type="dcterms:W3CDTF">2026-04-16T11:33:00Z</dcterms:modified>
</cp:coreProperties>
</file>