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665F482C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Хаттамасы №</w:t>
      </w:r>
      <w:r w:rsidR="0074370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9947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02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437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9947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</w:t>
      </w:r>
      <w:r w:rsidR="009947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743700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46D85" w14:textId="77777777" w:rsidR="00743700" w:rsidRPr="00994759" w:rsidRDefault="00743700" w:rsidP="007437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947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№4 педкеңес  </w:t>
      </w:r>
    </w:p>
    <w:p w14:paraId="571B882F" w14:textId="77777777" w:rsidR="00743700" w:rsidRPr="00994759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475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994759">
        <w:rPr>
          <w:rFonts w:ascii="Times New Roman" w:hAnsi="Times New Roman" w:cs="Times New Roman"/>
          <w:sz w:val="28"/>
          <w:szCs w:val="28"/>
          <w:lang w:val="kk-KZ"/>
        </w:rPr>
        <w:t xml:space="preserve"> «Өткен оқу жылындағы педагогикалық ұжым жұмысының нәтижелілігі»  </w:t>
      </w:r>
    </w:p>
    <w:p w14:paraId="56445BD3" w14:textId="5B9D0405" w:rsidR="00743700" w:rsidRPr="00994759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4759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994759">
        <w:rPr>
          <w:rFonts w:ascii="Times New Roman" w:hAnsi="Times New Roman" w:cs="Times New Roman"/>
          <w:sz w:val="28"/>
          <w:szCs w:val="28"/>
          <w:lang w:val="kk-KZ"/>
        </w:rPr>
        <w:t xml:space="preserve"> МДМ-де барлық іс-әрекеттер нәтижесін және әр педагогтың жеке ісін қорытындылау, тәрбие-білім беру жұмысының бірнеше түрлерін көрсете алу, оның нәтижесі. №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94759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кеңесте қабылданған шешімдерінің орындалуы.</w:t>
      </w:r>
    </w:p>
    <w:p w14:paraId="178384F2" w14:textId="27FC176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4759">
        <w:rPr>
          <w:rFonts w:ascii="Times New Roman" w:hAnsi="Times New Roman" w:cs="Times New Roman"/>
          <w:sz w:val="28"/>
          <w:szCs w:val="28"/>
          <w:lang w:val="kk-KZ"/>
        </w:rPr>
        <w:t>1. Педагогтардың жыл бойы істелінген жұмыстар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994759">
        <w:rPr>
          <w:rFonts w:ascii="Times New Roman" w:hAnsi="Times New Roman" w:cs="Times New Roman"/>
          <w:sz w:val="28"/>
          <w:szCs w:val="28"/>
          <w:lang w:val="kk-KZ"/>
        </w:rPr>
        <w:t xml:space="preserve"> бойынша есеп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9002D8" w14:textId="2A548382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2. 202</w:t>
      </w:r>
      <w:r w:rsidR="0099475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9475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мамыр айындағы балалардың негізгі</w:t>
      </w:r>
    </w:p>
    <w:p w14:paraId="4EC9E485" w14:textId="77777777" w:rsidR="00743700" w:rsidRPr="00994759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4759">
        <w:rPr>
          <w:rFonts w:ascii="Times New Roman" w:hAnsi="Times New Roman" w:cs="Times New Roman"/>
          <w:sz w:val="28"/>
          <w:szCs w:val="28"/>
          <w:lang w:val="kk-KZ"/>
        </w:rPr>
        <w:t>құзыреттіліктерінің қалыптасуы бойынша сараптама (мониторинг нәтижелері)</w:t>
      </w:r>
    </w:p>
    <w:p w14:paraId="7F0B07A9" w14:textId="77777777" w:rsidR="008943CF" w:rsidRPr="00994759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31E078" w14:textId="097B90FC" w:rsidR="008943CF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0240CE08" w14:textId="77777777" w:rsidR="00743700" w:rsidRDefault="00743700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14:paraId="715A9F44" w14:textId="776531E7" w:rsidR="008943CF" w:rsidRPr="00743700" w:rsidRDefault="00743700" w:rsidP="008943C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бойы істелінген жұмыстар бойынша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лді.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6936F5"/>
    <w:multiLevelType w:val="hybridMultilevel"/>
    <w:tmpl w:val="8570C3D4"/>
    <w:lvl w:ilvl="0" w:tplc="4A68E8B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3F53EE"/>
    <w:rsid w:val="004A6226"/>
    <w:rsid w:val="005A0CD6"/>
    <w:rsid w:val="006F2137"/>
    <w:rsid w:val="007238F6"/>
    <w:rsid w:val="00743700"/>
    <w:rsid w:val="00770762"/>
    <w:rsid w:val="00817564"/>
    <w:rsid w:val="008943CF"/>
    <w:rsid w:val="00994759"/>
    <w:rsid w:val="00A348E5"/>
    <w:rsid w:val="00A73803"/>
    <w:rsid w:val="00A97972"/>
    <w:rsid w:val="00D8614E"/>
    <w:rsid w:val="00EF139A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4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17</cp:revision>
  <cp:lastPrinted>2026-04-21T09:54:00Z</cp:lastPrinted>
  <dcterms:created xsi:type="dcterms:W3CDTF">2019-09-24T09:26:00Z</dcterms:created>
  <dcterms:modified xsi:type="dcterms:W3CDTF">2026-04-21T09:54:00Z</dcterms:modified>
</cp:coreProperties>
</file>